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7B" w:rsidRPr="003F0F62" w:rsidRDefault="00631C7B" w:rsidP="003F0F62">
      <w:pPr>
        <w:jc w:val="center"/>
        <w:rPr>
          <w:rFonts w:ascii="Comic Sans MS" w:hAnsi="Comic Sans MS"/>
          <w:b/>
          <w:sz w:val="36"/>
          <w:szCs w:val="36"/>
        </w:rPr>
      </w:pPr>
      <w:bookmarkStart w:id="0" w:name="_GoBack"/>
      <w:bookmarkEnd w:id="0"/>
      <w:r w:rsidRPr="003F0F62">
        <w:rPr>
          <w:rFonts w:ascii="Comic Sans MS" w:hAnsi="Comic Sans MS"/>
          <w:b/>
          <w:sz w:val="36"/>
          <w:szCs w:val="36"/>
        </w:rPr>
        <w:t>How to help your child develop basic learning skills at primary school.</w:t>
      </w:r>
    </w:p>
    <w:p w:rsidR="003F0F62" w:rsidRDefault="003F0F62" w:rsidP="00631C7B">
      <w:pPr>
        <w:rPr>
          <w:rFonts w:ascii="Comic Sans MS" w:hAnsi="Comic Sans MS"/>
          <w:sz w:val="28"/>
          <w:szCs w:val="28"/>
          <w:u w:val="single"/>
        </w:rPr>
      </w:pPr>
      <w:r>
        <w:rPr>
          <w:noProof/>
          <w:color w:val="0000FF"/>
          <w:lang w:eastAsia="en-GB"/>
        </w:rPr>
        <w:drawing>
          <wp:anchor distT="0" distB="0" distL="114300" distR="114300" simplePos="0" relativeHeight="251658240" behindDoc="0" locked="0" layoutInCell="1" allowOverlap="1" wp14:anchorId="5323ED6C" wp14:editId="24583316">
            <wp:simplePos x="0" y="0"/>
            <wp:positionH relativeFrom="column">
              <wp:posOffset>2221230</wp:posOffset>
            </wp:positionH>
            <wp:positionV relativeFrom="paragraph">
              <wp:posOffset>140970</wp:posOffset>
            </wp:positionV>
            <wp:extent cx="2162810" cy="1661160"/>
            <wp:effectExtent l="0" t="0" r="8890" b="0"/>
            <wp:wrapSquare wrapText="bothSides"/>
            <wp:docPr id="1" name="irc_mi" descr="http://hil.troy.k12.mi.us/staff/bnewingham/myweb3/Photos/Literacy/literacy_cente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l.troy.k12.mi.us/staff/bnewingham/myweb3/Photos/Literacy/literacy_center.gif">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81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F62" w:rsidRDefault="003F0F62" w:rsidP="00631C7B">
      <w:pPr>
        <w:rPr>
          <w:rFonts w:ascii="Comic Sans MS" w:hAnsi="Comic Sans MS"/>
          <w:sz w:val="28"/>
          <w:szCs w:val="28"/>
          <w:u w:val="single"/>
        </w:rPr>
      </w:pPr>
    </w:p>
    <w:p w:rsidR="003F0F62" w:rsidRDefault="003F0F62" w:rsidP="00631C7B">
      <w:pPr>
        <w:rPr>
          <w:rFonts w:ascii="Comic Sans MS" w:hAnsi="Comic Sans MS"/>
          <w:sz w:val="28"/>
          <w:szCs w:val="28"/>
          <w:u w:val="single"/>
        </w:rPr>
      </w:pPr>
    </w:p>
    <w:p w:rsidR="003F0F62" w:rsidRDefault="003F0F62" w:rsidP="00631C7B">
      <w:pPr>
        <w:rPr>
          <w:rFonts w:ascii="Comic Sans MS" w:hAnsi="Comic Sans MS"/>
          <w:sz w:val="28"/>
          <w:szCs w:val="28"/>
          <w:u w:val="single"/>
        </w:rPr>
      </w:pPr>
    </w:p>
    <w:p w:rsidR="003F0F62" w:rsidRDefault="003F0F62" w:rsidP="00631C7B">
      <w:pPr>
        <w:rPr>
          <w:rFonts w:ascii="Comic Sans MS" w:hAnsi="Comic Sans MS"/>
          <w:sz w:val="28"/>
          <w:szCs w:val="28"/>
          <w:u w:val="single"/>
        </w:rPr>
      </w:pPr>
    </w:p>
    <w:p w:rsidR="00631C7B" w:rsidRPr="00631C7B" w:rsidRDefault="00631C7B" w:rsidP="00631C7B">
      <w:pPr>
        <w:rPr>
          <w:rFonts w:ascii="Comic Sans MS" w:hAnsi="Comic Sans MS"/>
          <w:sz w:val="28"/>
          <w:szCs w:val="28"/>
          <w:u w:val="single"/>
        </w:rPr>
      </w:pPr>
      <w:r w:rsidRPr="00631C7B">
        <w:rPr>
          <w:rFonts w:ascii="Comic Sans MS" w:hAnsi="Comic Sans MS"/>
          <w:sz w:val="28"/>
          <w:szCs w:val="28"/>
          <w:u w:val="single"/>
        </w:rPr>
        <w:t>Helping your child with reading</w:t>
      </w:r>
      <w:r>
        <w:rPr>
          <w:rFonts w:ascii="Comic Sans MS" w:hAnsi="Comic Sans MS"/>
          <w:sz w:val="28"/>
          <w:szCs w:val="28"/>
          <w:u w:val="single"/>
        </w:rPr>
        <w:t>.</w:t>
      </w:r>
    </w:p>
    <w:p w:rsidR="00631C7B" w:rsidRPr="00631C7B" w:rsidRDefault="00631C7B" w:rsidP="00631C7B">
      <w:pPr>
        <w:rPr>
          <w:rFonts w:ascii="Comic Sans MS" w:hAnsi="Comic Sans MS"/>
          <w:sz w:val="28"/>
          <w:szCs w:val="28"/>
        </w:rPr>
      </w:pPr>
      <w:r w:rsidRPr="00631C7B">
        <w:rPr>
          <w:rFonts w:ascii="Comic Sans MS" w:hAnsi="Comic Sans MS"/>
          <w:sz w:val="28"/>
          <w:szCs w:val="28"/>
        </w:rPr>
        <w:t>Reading with your child is vital. Research shows that it's the single most important thing you can do to help your child's education. It's best to read little and often, so try to put as</w:t>
      </w:r>
      <w:r>
        <w:rPr>
          <w:rFonts w:ascii="Comic Sans MS" w:hAnsi="Comic Sans MS"/>
          <w:sz w:val="28"/>
          <w:szCs w:val="28"/>
        </w:rPr>
        <w:t>ide some time for it every day.</w:t>
      </w:r>
    </w:p>
    <w:p w:rsidR="00631C7B" w:rsidRPr="00631C7B" w:rsidRDefault="00631C7B" w:rsidP="00631C7B">
      <w:pPr>
        <w:rPr>
          <w:rFonts w:ascii="Comic Sans MS" w:hAnsi="Comic Sans MS"/>
          <w:sz w:val="28"/>
          <w:szCs w:val="28"/>
        </w:rPr>
      </w:pPr>
      <w:r w:rsidRPr="00631C7B">
        <w:rPr>
          <w:rFonts w:ascii="Comic Sans MS" w:hAnsi="Comic Sans MS"/>
          <w:sz w:val="28"/>
          <w:szCs w:val="28"/>
        </w:rPr>
        <w:t>Think of ways to make reading fun - you want your child to learn how pleasurable books can be. If you're both enjoying talking about the content of a particular page, linger o</w:t>
      </w:r>
      <w:r>
        <w:rPr>
          <w:rFonts w:ascii="Comic Sans MS" w:hAnsi="Comic Sans MS"/>
          <w:sz w:val="28"/>
          <w:szCs w:val="28"/>
        </w:rPr>
        <w:t>ver it for as long as you like.</w:t>
      </w:r>
    </w:p>
    <w:p w:rsidR="00631C7B" w:rsidRPr="00631C7B" w:rsidRDefault="00631C7B" w:rsidP="00631C7B">
      <w:pPr>
        <w:rPr>
          <w:rFonts w:ascii="Comic Sans MS" w:hAnsi="Comic Sans MS"/>
          <w:sz w:val="28"/>
          <w:szCs w:val="28"/>
        </w:rPr>
      </w:pPr>
      <w:r w:rsidRPr="00631C7B">
        <w:rPr>
          <w:rFonts w:ascii="Comic Sans MS" w:hAnsi="Comic Sans MS"/>
          <w:sz w:val="28"/>
          <w:szCs w:val="28"/>
        </w:rPr>
        <w:t>Books aren't just about reading the words on the page, they can also present new ideas and topics for</w:t>
      </w:r>
      <w:r w:rsidR="003F0F62">
        <w:rPr>
          <w:rFonts w:ascii="Comic Sans MS" w:hAnsi="Comic Sans MS"/>
          <w:sz w:val="28"/>
          <w:szCs w:val="28"/>
        </w:rPr>
        <w:t xml:space="preserve"> you and your child to discuss.</w:t>
      </w:r>
    </w:p>
    <w:p w:rsidR="00631C7B" w:rsidRPr="00631C7B" w:rsidRDefault="00631C7B" w:rsidP="00631C7B">
      <w:pPr>
        <w:rPr>
          <w:rFonts w:ascii="Comic Sans MS" w:hAnsi="Comic Sans MS"/>
          <w:sz w:val="28"/>
          <w:szCs w:val="28"/>
          <w:u w:val="single"/>
        </w:rPr>
      </w:pPr>
      <w:r w:rsidRPr="00631C7B">
        <w:rPr>
          <w:rFonts w:ascii="Comic Sans MS" w:hAnsi="Comic Sans MS"/>
          <w:sz w:val="28"/>
          <w:szCs w:val="28"/>
          <w:u w:val="single"/>
        </w:rPr>
        <w:t>Tips for helping your child to enjoy books:</w:t>
      </w:r>
    </w:p>
    <w:p w:rsidR="00631C7B" w:rsidRPr="00631C7B" w:rsidRDefault="00631C7B" w:rsidP="00631C7B">
      <w:pPr>
        <w:rPr>
          <w:rFonts w:ascii="Comic Sans MS" w:hAnsi="Comic Sans MS"/>
          <w:sz w:val="28"/>
          <w:szCs w:val="28"/>
        </w:rPr>
      </w:pPr>
      <w:r w:rsidRPr="00631C7B">
        <w:rPr>
          <w:rFonts w:ascii="Comic Sans MS" w:hAnsi="Comic Sans MS"/>
          <w:sz w:val="28"/>
          <w:szCs w:val="28"/>
        </w:rPr>
        <w:t>Encourage your child to pretend to 'read' a book before he or she can read words.</w:t>
      </w:r>
    </w:p>
    <w:p w:rsidR="00631C7B" w:rsidRPr="00631C7B" w:rsidRDefault="00631C7B" w:rsidP="00631C7B">
      <w:pPr>
        <w:rPr>
          <w:rFonts w:ascii="Comic Sans MS" w:hAnsi="Comic Sans MS"/>
          <w:sz w:val="28"/>
          <w:szCs w:val="28"/>
        </w:rPr>
      </w:pPr>
      <w:r w:rsidRPr="00631C7B">
        <w:rPr>
          <w:rFonts w:ascii="Comic Sans MS" w:hAnsi="Comic Sans MS"/>
          <w:sz w:val="28"/>
          <w:szCs w:val="28"/>
        </w:rPr>
        <w:t>Visit the library as often as possible - take out CDs and DVDs as well as books.</w:t>
      </w:r>
    </w:p>
    <w:p w:rsidR="00631C7B" w:rsidRPr="00631C7B" w:rsidRDefault="00631C7B" w:rsidP="00631C7B">
      <w:pPr>
        <w:rPr>
          <w:rFonts w:ascii="Comic Sans MS" w:hAnsi="Comic Sans MS"/>
          <w:sz w:val="28"/>
          <w:szCs w:val="28"/>
        </w:rPr>
      </w:pPr>
      <w:r w:rsidRPr="00631C7B">
        <w:rPr>
          <w:rFonts w:ascii="Comic Sans MS" w:hAnsi="Comic Sans MS"/>
          <w:sz w:val="28"/>
          <w:szCs w:val="28"/>
        </w:rPr>
        <w:t>Schedule a regular time for reading - perhaps when you get home from school or just before bed.</w:t>
      </w:r>
    </w:p>
    <w:p w:rsidR="00631C7B" w:rsidRPr="00631C7B" w:rsidRDefault="00631C7B" w:rsidP="00631C7B">
      <w:pPr>
        <w:rPr>
          <w:rFonts w:ascii="Comic Sans MS" w:hAnsi="Comic Sans MS"/>
          <w:sz w:val="28"/>
          <w:szCs w:val="28"/>
        </w:rPr>
      </w:pPr>
      <w:r w:rsidRPr="00631C7B">
        <w:rPr>
          <w:rFonts w:ascii="Comic Sans MS" w:hAnsi="Comic Sans MS"/>
          <w:sz w:val="28"/>
          <w:szCs w:val="28"/>
        </w:rPr>
        <w:t>Look for books on topics that you know your child is interested in - maybe dragons, insects, cookery or a certain sport.</w:t>
      </w:r>
    </w:p>
    <w:p w:rsidR="0005046E" w:rsidRDefault="00631C7B" w:rsidP="00631C7B">
      <w:pPr>
        <w:rPr>
          <w:rFonts w:ascii="Comic Sans MS" w:hAnsi="Comic Sans MS"/>
          <w:sz w:val="28"/>
          <w:szCs w:val="28"/>
        </w:rPr>
      </w:pPr>
      <w:r w:rsidRPr="00631C7B">
        <w:rPr>
          <w:rFonts w:ascii="Comic Sans MS" w:hAnsi="Comic Sans MS"/>
          <w:sz w:val="28"/>
          <w:szCs w:val="28"/>
        </w:rPr>
        <w:t>Make sure that children’s books are easily accessible in different rooms around your house.</w:t>
      </w:r>
    </w:p>
    <w:p w:rsidR="003F0F62" w:rsidRPr="003F0F62" w:rsidRDefault="003F0F62" w:rsidP="003F0F62">
      <w:pPr>
        <w:numPr>
          <w:ilvl w:val="0"/>
          <w:numId w:val="1"/>
        </w:numPr>
        <w:spacing w:after="180" w:line="240" w:lineRule="auto"/>
        <w:ind w:left="0"/>
        <w:rPr>
          <w:rFonts w:ascii="Arial" w:eastAsia="Times New Roman" w:hAnsi="Arial" w:cs="Arial"/>
          <w:color w:val="222222"/>
          <w:sz w:val="27"/>
          <w:szCs w:val="27"/>
          <w:lang w:eastAsia="en-GB"/>
        </w:rPr>
      </w:pPr>
      <w:r w:rsidRPr="003F0F62">
        <w:rPr>
          <w:rFonts w:ascii="Arial" w:eastAsia="Times New Roman" w:hAnsi="Arial" w:cs="Arial"/>
          <w:noProof/>
          <w:color w:val="0000FF"/>
          <w:sz w:val="27"/>
          <w:szCs w:val="27"/>
          <w:lang w:eastAsia="en-GB"/>
        </w:rPr>
        <w:lastRenderedPageBreak/>
        <w:drawing>
          <wp:anchor distT="0" distB="0" distL="114300" distR="114300" simplePos="0" relativeHeight="251659264" behindDoc="0" locked="0" layoutInCell="1" allowOverlap="1">
            <wp:simplePos x="0" y="0"/>
            <wp:positionH relativeFrom="column">
              <wp:posOffset>727075</wp:posOffset>
            </wp:positionH>
            <wp:positionV relativeFrom="paragraph">
              <wp:posOffset>-71120</wp:posOffset>
            </wp:positionV>
            <wp:extent cx="4185285" cy="2092325"/>
            <wp:effectExtent l="0" t="0" r="5715" b="3175"/>
            <wp:wrapSquare wrapText="bothSides"/>
            <wp:docPr id="2" name="Picture 2" descr="http://t2.gstatic.com/images?q=tbn:ANd9GcTFhur694SQKQyJiXZtmMFIAijasJT373xrPtzl4fVDPnjLbOb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TFhur694SQKQyJiXZtmMFIAijasJT373xrPtzl4fVDPnjLbOb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285"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C7B" w:rsidRDefault="00631C7B" w:rsidP="00631C7B">
      <w:pPr>
        <w:rPr>
          <w:rFonts w:ascii="Comic Sans MS" w:hAnsi="Comic Sans MS"/>
          <w:sz w:val="28"/>
          <w:szCs w:val="28"/>
        </w:rPr>
      </w:pPr>
    </w:p>
    <w:p w:rsidR="003F0F62" w:rsidRDefault="003F0F62" w:rsidP="00631C7B">
      <w:pPr>
        <w:rPr>
          <w:rFonts w:ascii="Comic Sans MS" w:hAnsi="Comic Sans MS"/>
          <w:sz w:val="28"/>
          <w:szCs w:val="28"/>
          <w:u w:val="single"/>
        </w:rPr>
      </w:pPr>
    </w:p>
    <w:p w:rsidR="003F0F62" w:rsidRDefault="003F0F62" w:rsidP="00631C7B">
      <w:pPr>
        <w:rPr>
          <w:rFonts w:ascii="Comic Sans MS" w:hAnsi="Comic Sans MS"/>
          <w:sz w:val="28"/>
          <w:szCs w:val="28"/>
          <w:u w:val="single"/>
        </w:rPr>
      </w:pPr>
    </w:p>
    <w:p w:rsidR="003F0F62" w:rsidRDefault="003F0F62" w:rsidP="00631C7B">
      <w:pPr>
        <w:rPr>
          <w:rFonts w:ascii="Comic Sans MS" w:hAnsi="Comic Sans MS"/>
          <w:sz w:val="28"/>
          <w:szCs w:val="28"/>
          <w:u w:val="single"/>
        </w:rPr>
      </w:pPr>
    </w:p>
    <w:p w:rsidR="003F0F62" w:rsidRDefault="003F0F62" w:rsidP="00631C7B">
      <w:pPr>
        <w:rPr>
          <w:rFonts w:ascii="Comic Sans MS" w:hAnsi="Comic Sans MS"/>
          <w:sz w:val="28"/>
          <w:szCs w:val="28"/>
          <w:u w:val="single"/>
        </w:rPr>
      </w:pPr>
    </w:p>
    <w:p w:rsidR="00631C7B" w:rsidRDefault="00631C7B" w:rsidP="00631C7B">
      <w:pPr>
        <w:rPr>
          <w:rFonts w:ascii="Comic Sans MS" w:hAnsi="Comic Sans MS"/>
          <w:sz w:val="28"/>
          <w:szCs w:val="28"/>
          <w:u w:val="single"/>
        </w:rPr>
      </w:pPr>
      <w:r w:rsidRPr="00631C7B">
        <w:rPr>
          <w:rFonts w:ascii="Comic Sans MS" w:hAnsi="Comic Sans MS"/>
          <w:sz w:val="28"/>
          <w:szCs w:val="28"/>
          <w:u w:val="single"/>
        </w:rPr>
        <w:t>Helping your child with maths</w:t>
      </w:r>
      <w:r>
        <w:rPr>
          <w:rFonts w:ascii="Comic Sans MS" w:hAnsi="Comic Sans MS"/>
          <w:sz w:val="28"/>
          <w:szCs w:val="28"/>
          <w:u w:val="single"/>
        </w:rPr>
        <w:t>.</w:t>
      </w:r>
    </w:p>
    <w:p w:rsidR="00631C7B" w:rsidRPr="00631C7B" w:rsidRDefault="00631C7B" w:rsidP="00631C7B">
      <w:pPr>
        <w:rPr>
          <w:rFonts w:ascii="Comic Sans MS" w:hAnsi="Comic Sans MS"/>
          <w:sz w:val="28"/>
          <w:szCs w:val="28"/>
        </w:rPr>
      </w:pPr>
      <w:r w:rsidRPr="00631C7B">
        <w:rPr>
          <w:rFonts w:ascii="Comic Sans MS" w:hAnsi="Comic Sans MS"/>
          <w:sz w:val="28"/>
          <w:szCs w:val="28"/>
        </w:rPr>
        <w:t>As with reading, try to make maths as much fun as possible - games, puzzles and jigsaws are a great way to start. It's also important to show how we use maths skills in our everyday lives and</w:t>
      </w:r>
      <w:r>
        <w:rPr>
          <w:rFonts w:ascii="Comic Sans MS" w:hAnsi="Comic Sans MS"/>
          <w:sz w:val="28"/>
          <w:szCs w:val="28"/>
        </w:rPr>
        <w:t xml:space="preserve"> to involve your child in this.</w:t>
      </w:r>
    </w:p>
    <w:p w:rsidR="00631C7B" w:rsidRPr="00631C7B" w:rsidRDefault="00631C7B" w:rsidP="00631C7B">
      <w:pPr>
        <w:rPr>
          <w:rFonts w:ascii="Comic Sans MS" w:hAnsi="Comic Sans MS"/>
          <w:sz w:val="28"/>
          <w:szCs w:val="28"/>
        </w:rPr>
      </w:pPr>
      <w:r w:rsidRPr="00631C7B">
        <w:rPr>
          <w:rFonts w:ascii="Comic Sans MS" w:hAnsi="Comic Sans MS"/>
          <w:sz w:val="28"/>
          <w:szCs w:val="28"/>
        </w:rPr>
        <w:t xml:space="preserve">Identifying problems and solving them can also help your child develop maths skills. If you see him or her puzzling over something, talk about the problem and try to </w:t>
      </w:r>
      <w:r>
        <w:rPr>
          <w:rFonts w:ascii="Comic Sans MS" w:hAnsi="Comic Sans MS"/>
          <w:sz w:val="28"/>
          <w:szCs w:val="28"/>
        </w:rPr>
        <w:t>work out the solution together.</w:t>
      </w:r>
    </w:p>
    <w:p w:rsidR="00631C7B" w:rsidRPr="00631C7B" w:rsidRDefault="00631C7B" w:rsidP="00631C7B">
      <w:pPr>
        <w:rPr>
          <w:rFonts w:ascii="Comic Sans MS" w:hAnsi="Comic Sans MS"/>
          <w:sz w:val="28"/>
          <w:szCs w:val="28"/>
        </w:rPr>
      </w:pPr>
      <w:r w:rsidRPr="00631C7B">
        <w:rPr>
          <w:rFonts w:ascii="Comic Sans MS" w:hAnsi="Comic Sans MS"/>
          <w:sz w:val="28"/>
          <w:szCs w:val="28"/>
        </w:rPr>
        <w:t>Don't shy away from maths if you didn’t like it at school. Try to find new ways to enjoy the subject with your child.</w:t>
      </w:r>
    </w:p>
    <w:p w:rsidR="00631C7B" w:rsidRPr="00631C7B" w:rsidRDefault="00631C7B" w:rsidP="00631C7B">
      <w:pPr>
        <w:rPr>
          <w:rFonts w:ascii="Comic Sans MS" w:hAnsi="Comic Sans MS"/>
          <w:sz w:val="28"/>
          <w:szCs w:val="28"/>
        </w:rPr>
      </w:pPr>
    </w:p>
    <w:p w:rsidR="00631C7B" w:rsidRPr="00631C7B" w:rsidRDefault="00631C7B" w:rsidP="00631C7B">
      <w:pPr>
        <w:rPr>
          <w:rFonts w:ascii="Comic Sans MS" w:hAnsi="Comic Sans MS"/>
          <w:sz w:val="28"/>
          <w:szCs w:val="28"/>
          <w:u w:val="single"/>
        </w:rPr>
      </w:pPr>
      <w:r w:rsidRPr="00631C7B">
        <w:rPr>
          <w:rFonts w:ascii="Comic Sans MS" w:hAnsi="Comic Sans MS"/>
          <w:sz w:val="28"/>
          <w:szCs w:val="28"/>
          <w:u w:val="single"/>
        </w:rPr>
        <w:t>Tips for helping your child to enjoy maths:</w:t>
      </w:r>
    </w:p>
    <w:p w:rsidR="00631C7B" w:rsidRPr="00631C7B" w:rsidRDefault="00631C7B" w:rsidP="00631C7B">
      <w:pPr>
        <w:rPr>
          <w:rFonts w:ascii="Comic Sans MS" w:hAnsi="Comic Sans MS"/>
          <w:sz w:val="28"/>
          <w:szCs w:val="28"/>
        </w:rPr>
      </w:pPr>
      <w:r w:rsidRPr="00631C7B">
        <w:rPr>
          <w:rFonts w:ascii="Comic Sans MS" w:hAnsi="Comic Sans MS"/>
          <w:sz w:val="28"/>
          <w:szCs w:val="28"/>
        </w:rPr>
        <w:t>Point out the different shapes to be found around your home.</w:t>
      </w:r>
    </w:p>
    <w:p w:rsidR="00631C7B" w:rsidRPr="00631C7B" w:rsidRDefault="00631C7B" w:rsidP="00631C7B">
      <w:pPr>
        <w:rPr>
          <w:rFonts w:ascii="Comic Sans MS" w:hAnsi="Comic Sans MS"/>
          <w:sz w:val="28"/>
          <w:szCs w:val="28"/>
        </w:rPr>
      </w:pPr>
      <w:r w:rsidRPr="00631C7B">
        <w:rPr>
          <w:rFonts w:ascii="Comic Sans MS" w:hAnsi="Comic Sans MS"/>
          <w:sz w:val="28"/>
          <w:szCs w:val="28"/>
        </w:rPr>
        <w:t>Take your child shopping and talk about the quantities of anything you buy.</w:t>
      </w:r>
    </w:p>
    <w:p w:rsidR="00631C7B" w:rsidRPr="00631C7B" w:rsidRDefault="00631C7B" w:rsidP="00631C7B">
      <w:pPr>
        <w:rPr>
          <w:rFonts w:ascii="Comic Sans MS" w:hAnsi="Comic Sans MS"/>
          <w:sz w:val="28"/>
          <w:szCs w:val="28"/>
        </w:rPr>
      </w:pPr>
      <w:r w:rsidRPr="00631C7B">
        <w:rPr>
          <w:rFonts w:ascii="Comic Sans MS" w:hAnsi="Comic Sans MS"/>
          <w:sz w:val="28"/>
          <w:szCs w:val="28"/>
        </w:rPr>
        <w:t>Let your child handle money and work out how much things cost.</w:t>
      </w:r>
    </w:p>
    <w:p w:rsidR="00631C7B" w:rsidRPr="00631C7B" w:rsidRDefault="00631C7B" w:rsidP="00631C7B">
      <w:pPr>
        <w:rPr>
          <w:rFonts w:ascii="Comic Sans MS" w:hAnsi="Comic Sans MS"/>
          <w:sz w:val="28"/>
          <w:szCs w:val="28"/>
        </w:rPr>
      </w:pPr>
      <w:r w:rsidRPr="00631C7B">
        <w:rPr>
          <w:rFonts w:ascii="Comic Sans MS" w:hAnsi="Comic Sans MS"/>
          <w:sz w:val="28"/>
          <w:szCs w:val="28"/>
        </w:rPr>
        <w:t>Look together for numbers on street signs and car registration plates.</w:t>
      </w:r>
    </w:p>
    <w:sectPr w:rsidR="00631C7B" w:rsidRPr="00631C7B" w:rsidSect="003F0F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24B2"/>
    <w:multiLevelType w:val="multilevel"/>
    <w:tmpl w:val="FBD2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7B"/>
    <w:rsid w:val="0005046E"/>
    <w:rsid w:val="003F0F62"/>
    <w:rsid w:val="00631C7B"/>
    <w:rsid w:val="00E2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48426-0DF7-4EEE-8CA9-D73D102E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2972">
      <w:bodyDiv w:val="1"/>
      <w:marLeft w:val="0"/>
      <w:marRight w:val="0"/>
      <w:marTop w:val="0"/>
      <w:marBottom w:val="0"/>
      <w:divBdr>
        <w:top w:val="none" w:sz="0" w:space="0" w:color="auto"/>
        <w:left w:val="none" w:sz="0" w:space="0" w:color="auto"/>
        <w:bottom w:val="none" w:sz="0" w:space="0" w:color="auto"/>
        <w:right w:val="none" w:sz="0" w:space="0" w:color="auto"/>
      </w:divBdr>
      <w:divsChild>
        <w:div w:id="1999648525">
          <w:marLeft w:val="0"/>
          <w:marRight w:val="0"/>
          <w:marTop w:val="0"/>
          <w:marBottom w:val="0"/>
          <w:divBdr>
            <w:top w:val="none" w:sz="0" w:space="0" w:color="auto"/>
            <w:left w:val="none" w:sz="0" w:space="0" w:color="auto"/>
            <w:bottom w:val="none" w:sz="0" w:space="0" w:color="auto"/>
            <w:right w:val="none" w:sz="0" w:space="0" w:color="auto"/>
          </w:divBdr>
          <w:divsChild>
            <w:div w:id="661856571">
              <w:marLeft w:val="0"/>
              <w:marRight w:val="0"/>
              <w:marTop w:val="0"/>
              <w:marBottom w:val="0"/>
              <w:divBdr>
                <w:top w:val="none" w:sz="0" w:space="0" w:color="auto"/>
                <w:left w:val="none" w:sz="0" w:space="0" w:color="auto"/>
                <w:bottom w:val="none" w:sz="0" w:space="0" w:color="auto"/>
                <w:right w:val="none" w:sz="0" w:space="0" w:color="auto"/>
              </w:divBdr>
              <w:divsChild>
                <w:div w:id="1598128091">
                  <w:marLeft w:val="0"/>
                  <w:marRight w:val="0"/>
                  <w:marTop w:val="195"/>
                  <w:marBottom w:val="0"/>
                  <w:divBdr>
                    <w:top w:val="none" w:sz="0" w:space="0" w:color="auto"/>
                    <w:left w:val="none" w:sz="0" w:space="0" w:color="auto"/>
                    <w:bottom w:val="none" w:sz="0" w:space="0" w:color="auto"/>
                    <w:right w:val="none" w:sz="0" w:space="0" w:color="auto"/>
                  </w:divBdr>
                  <w:divsChild>
                    <w:div w:id="1915511230">
                      <w:marLeft w:val="0"/>
                      <w:marRight w:val="0"/>
                      <w:marTop w:val="0"/>
                      <w:marBottom w:val="0"/>
                      <w:divBdr>
                        <w:top w:val="none" w:sz="0" w:space="0" w:color="auto"/>
                        <w:left w:val="none" w:sz="0" w:space="0" w:color="auto"/>
                        <w:bottom w:val="none" w:sz="0" w:space="0" w:color="auto"/>
                        <w:right w:val="none" w:sz="0" w:space="0" w:color="auto"/>
                      </w:divBdr>
                      <w:divsChild>
                        <w:div w:id="886648094">
                          <w:marLeft w:val="0"/>
                          <w:marRight w:val="0"/>
                          <w:marTop w:val="0"/>
                          <w:marBottom w:val="0"/>
                          <w:divBdr>
                            <w:top w:val="none" w:sz="0" w:space="0" w:color="auto"/>
                            <w:left w:val="none" w:sz="0" w:space="0" w:color="auto"/>
                            <w:bottom w:val="none" w:sz="0" w:space="0" w:color="auto"/>
                            <w:right w:val="none" w:sz="0" w:space="0" w:color="auto"/>
                          </w:divBdr>
                          <w:divsChild>
                            <w:div w:id="96602117">
                              <w:marLeft w:val="0"/>
                              <w:marRight w:val="0"/>
                              <w:marTop w:val="0"/>
                              <w:marBottom w:val="0"/>
                              <w:divBdr>
                                <w:top w:val="none" w:sz="0" w:space="0" w:color="auto"/>
                                <w:left w:val="none" w:sz="0" w:space="0" w:color="auto"/>
                                <w:bottom w:val="none" w:sz="0" w:space="0" w:color="auto"/>
                                <w:right w:val="none" w:sz="0" w:space="0" w:color="auto"/>
                              </w:divBdr>
                              <w:divsChild>
                                <w:div w:id="1627158513">
                                  <w:marLeft w:val="0"/>
                                  <w:marRight w:val="0"/>
                                  <w:marTop w:val="0"/>
                                  <w:marBottom w:val="0"/>
                                  <w:divBdr>
                                    <w:top w:val="none" w:sz="0" w:space="0" w:color="auto"/>
                                    <w:left w:val="none" w:sz="0" w:space="0" w:color="auto"/>
                                    <w:bottom w:val="none" w:sz="0" w:space="0" w:color="auto"/>
                                    <w:right w:val="none" w:sz="0" w:space="0" w:color="auto"/>
                                  </w:divBdr>
                                  <w:divsChild>
                                    <w:div w:id="571351135">
                                      <w:marLeft w:val="0"/>
                                      <w:marRight w:val="0"/>
                                      <w:marTop w:val="0"/>
                                      <w:marBottom w:val="0"/>
                                      <w:divBdr>
                                        <w:top w:val="none" w:sz="0" w:space="0" w:color="auto"/>
                                        <w:left w:val="none" w:sz="0" w:space="0" w:color="auto"/>
                                        <w:bottom w:val="none" w:sz="0" w:space="0" w:color="auto"/>
                                        <w:right w:val="none" w:sz="0" w:space="0" w:color="auto"/>
                                      </w:divBdr>
                                      <w:divsChild>
                                        <w:div w:id="848760323">
                                          <w:marLeft w:val="0"/>
                                          <w:marRight w:val="0"/>
                                          <w:marTop w:val="0"/>
                                          <w:marBottom w:val="0"/>
                                          <w:divBdr>
                                            <w:top w:val="none" w:sz="0" w:space="0" w:color="auto"/>
                                            <w:left w:val="none" w:sz="0" w:space="0" w:color="auto"/>
                                            <w:bottom w:val="none" w:sz="0" w:space="0" w:color="auto"/>
                                            <w:right w:val="none" w:sz="0" w:space="0" w:color="auto"/>
                                          </w:divBdr>
                                          <w:divsChild>
                                            <w:div w:id="888416840">
                                              <w:marLeft w:val="0"/>
                                              <w:marRight w:val="0"/>
                                              <w:marTop w:val="0"/>
                                              <w:marBottom w:val="180"/>
                                              <w:divBdr>
                                                <w:top w:val="none" w:sz="0" w:space="0" w:color="auto"/>
                                                <w:left w:val="none" w:sz="0" w:space="0" w:color="auto"/>
                                                <w:bottom w:val="none" w:sz="0" w:space="0" w:color="auto"/>
                                                <w:right w:val="none" w:sz="0" w:space="0" w:color="auto"/>
                                              </w:divBdr>
                                              <w:divsChild>
                                                <w:div w:id="313262465">
                                                  <w:marLeft w:val="0"/>
                                                  <w:marRight w:val="0"/>
                                                  <w:marTop w:val="0"/>
                                                  <w:marBottom w:val="0"/>
                                                  <w:divBdr>
                                                    <w:top w:val="none" w:sz="0" w:space="0" w:color="auto"/>
                                                    <w:left w:val="none" w:sz="0" w:space="0" w:color="auto"/>
                                                    <w:bottom w:val="none" w:sz="0" w:space="0" w:color="auto"/>
                                                    <w:right w:val="none" w:sz="0" w:space="0" w:color="auto"/>
                                                  </w:divBdr>
                                                  <w:divsChild>
                                                    <w:div w:id="58093569">
                                                      <w:marLeft w:val="0"/>
                                                      <w:marRight w:val="0"/>
                                                      <w:marTop w:val="0"/>
                                                      <w:marBottom w:val="0"/>
                                                      <w:divBdr>
                                                        <w:top w:val="none" w:sz="0" w:space="0" w:color="auto"/>
                                                        <w:left w:val="none" w:sz="0" w:space="0" w:color="auto"/>
                                                        <w:bottom w:val="none" w:sz="0" w:space="0" w:color="auto"/>
                                                        <w:right w:val="none" w:sz="0" w:space="0" w:color="auto"/>
                                                      </w:divBdr>
                                                      <w:divsChild>
                                                        <w:div w:id="7560112">
                                                          <w:marLeft w:val="0"/>
                                                          <w:marRight w:val="0"/>
                                                          <w:marTop w:val="0"/>
                                                          <w:marBottom w:val="0"/>
                                                          <w:divBdr>
                                                            <w:top w:val="none" w:sz="0" w:space="0" w:color="auto"/>
                                                            <w:left w:val="none" w:sz="0" w:space="0" w:color="auto"/>
                                                            <w:bottom w:val="none" w:sz="0" w:space="0" w:color="auto"/>
                                                            <w:right w:val="none" w:sz="0" w:space="0" w:color="auto"/>
                                                          </w:divBdr>
                                                          <w:divsChild>
                                                            <w:div w:id="1869950589">
                                                              <w:marLeft w:val="0"/>
                                                              <w:marRight w:val="0"/>
                                                              <w:marTop w:val="0"/>
                                                              <w:marBottom w:val="0"/>
                                                              <w:divBdr>
                                                                <w:top w:val="none" w:sz="0" w:space="0" w:color="auto"/>
                                                                <w:left w:val="none" w:sz="0" w:space="0" w:color="auto"/>
                                                                <w:bottom w:val="none" w:sz="0" w:space="0" w:color="auto"/>
                                                                <w:right w:val="none" w:sz="0" w:space="0" w:color="auto"/>
                                                              </w:divBdr>
                                                              <w:divsChild>
                                                                <w:div w:id="228425570">
                                                                  <w:marLeft w:val="0"/>
                                                                  <w:marRight w:val="0"/>
                                                                  <w:marTop w:val="0"/>
                                                                  <w:marBottom w:val="0"/>
                                                                  <w:divBdr>
                                                                    <w:top w:val="none" w:sz="0" w:space="0" w:color="auto"/>
                                                                    <w:left w:val="none" w:sz="0" w:space="0" w:color="auto"/>
                                                                    <w:bottom w:val="none" w:sz="0" w:space="0" w:color="auto"/>
                                                                    <w:right w:val="none" w:sz="0" w:space="0" w:color="auto"/>
                                                                  </w:divBdr>
                                                                  <w:divsChild>
                                                                    <w:div w:id="1157578133">
                                                                      <w:marLeft w:val="0"/>
                                                                      <w:marRight w:val="0"/>
                                                                      <w:marTop w:val="0"/>
                                                                      <w:marBottom w:val="0"/>
                                                                      <w:divBdr>
                                                                        <w:top w:val="none" w:sz="0" w:space="0" w:color="auto"/>
                                                                        <w:left w:val="none" w:sz="0" w:space="0" w:color="auto"/>
                                                                        <w:bottom w:val="none" w:sz="0" w:space="0" w:color="auto"/>
                                                                        <w:right w:val="none" w:sz="0" w:space="0" w:color="auto"/>
                                                                      </w:divBdr>
                                                                      <w:divsChild>
                                                                        <w:div w:id="5370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maths&amp;source=images&amp;cd=&amp;cad=rja&amp;uact=8&amp;ved=0CAcQjRw&amp;url=http://www.twinkl.co.uk/resources/numeracy-maths/general-numeracy/3&amp;ei=Ra2fVYjEFaW27gbVvZSwBA&amp;psig=AFQjCNGXg5ECD-VjXm6GriBNqRwf8EwnrQ&amp;ust=1436614312822369"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uk/url?sa=i&amp;rct=j&amp;q=literacy&amp;source=images&amp;cd=&amp;cad=rja&amp;uact=8&amp;ved=0CAcQjRw&amp;url=http://hil.troy.k12.mi.us/staff/bnewingham/myweb3/literacy_centers%20Final.htm&amp;ei=bayfVdirI7SM7AaNu6aYCA&amp;psig=AFQjCNH6jXNof7o_woqd2_LH3jiglIRdhA&amp;ust=143661402933285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E8AE-6C0B-43B4-9F9A-18ECD285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Hyde</dc:creator>
  <cp:lastModifiedBy>H ead</cp:lastModifiedBy>
  <cp:revision>2</cp:revision>
  <dcterms:created xsi:type="dcterms:W3CDTF">2023-01-25T12:06:00Z</dcterms:created>
  <dcterms:modified xsi:type="dcterms:W3CDTF">2023-01-25T12:06:00Z</dcterms:modified>
</cp:coreProperties>
</file>